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6A" w:rsidRDefault="00A4479B" w:rsidP="00A4479B">
      <w:pPr>
        <w:jc w:val="center"/>
      </w:pPr>
      <w:r>
        <w:rPr>
          <w:rFonts w:ascii="Verdana" w:hAnsi="Verdana"/>
          <w:b/>
          <w:noProof/>
          <w:sz w:val="36"/>
          <w:szCs w:val="36"/>
        </w:rPr>
        <w:drawing>
          <wp:inline distT="0" distB="0" distL="0" distR="0">
            <wp:extent cx="3107055" cy="1178805"/>
            <wp:effectExtent l="19050" t="0" r="0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055" cy="117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76A" w:rsidRDefault="0095276A" w:rsidP="00EC55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AT</w:t>
      </w:r>
      <w:r w:rsidR="00EC55F9">
        <w:rPr>
          <w:b/>
          <w:bCs/>
          <w:sz w:val="28"/>
          <w:szCs w:val="28"/>
        </w:rPr>
        <w:t>E</w:t>
      </w:r>
      <w:r w:rsidR="005F281E">
        <w:rPr>
          <w:b/>
          <w:bCs/>
          <w:sz w:val="28"/>
          <w:szCs w:val="28"/>
        </w:rPr>
        <w:t>1122</w:t>
      </w:r>
      <w:r w:rsidRPr="00F96296">
        <w:rPr>
          <w:b/>
          <w:bCs/>
          <w:sz w:val="28"/>
          <w:szCs w:val="28"/>
        </w:rPr>
        <w:t xml:space="preserve">– </w:t>
      </w:r>
      <w:r w:rsidR="00EC55F9">
        <w:rPr>
          <w:b/>
          <w:bCs/>
          <w:sz w:val="28"/>
          <w:szCs w:val="28"/>
        </w:rPr>
        <w:t>Robotics</w:t>
      </w:r>
    </w:p>
    <w:p w:rsidR="0095276A" w:rsidRDefault="00B70647" w:rsidP="00A4479B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roundrect id="_x0000_s1031" style="position:absolute;left:0;text-align:left;margin-left:-18.2pt;margin-top:28.7pt;width:523.05pt;height:38.15pt;z-index:251658240" arcsize="10923f" fillcolor="#4bacc6 [3208]" strokecolor="#4bacc6 [3208]" strokeweight="10pt">
            <v:stroke linestyle="thinThin"/>
            <v:shadow color="#868686"/>
            <v:textbox>
              <w:txbxContent>
                <w:p w:rsidR="0000778A" w:rsidRPr="0000778A" w:rsidRDefault="0000778A" w:rsidP="0000778A">
                  <w:pPr>
                    <w:rPr>
                      <w:sz w:val="32"/>
                      <w:szCs w:val="32"/>
                    </w:rPr>
                  </w:pPr>
                  <w:proofErr w:type="gramStart"/>
                  <w:r w:rsidRPr="0000778A">
                    <w:rPr>
                      <w:sz w:val="32"/>
                      <w:szCs w:val="32"/>
                    </w:rPr>
                    <w:t>Name :</w:t>
                  </w:r>
                  <w:proofErr w:type="gramEnd"/>
                  <w:r w:rsidRPr="0000778A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  <w:t>Section:</w:t>
                  </w:r>
                </w:p>
              </w:txbxContent>
            </v:textbox>
          </v:roundrect>
        </w:pict>
      </w:r>
      <w:r w:rsidR="005B5A04">
        <w:rPr>
          <w:b/>
          <w:bCs/>
          <w:sz w:val="40"/>
          <w:szCs w:val="40"/>
        </w:rPr>
        <w:t>HW</w:t>
      </w:r>
      <w:r w:rsidR="005F281E">
        <w:rPr>
          <w:b/>
          <w:bCs/>
          <w:sz w:val="40"/>
          <w:szCs w:val="40"/>
        </w:rPr>
        <w:t xml:space="preserve"> -1</w:t>
      </w:r>
      <w:r w:rsidR="00D06344">
        <w:rPr>
          <w:b/>
          <w:bCs/>
          <w:sz w:val="40"/>
          <w:szCs w:val="40"/>
        </w:rPr>
        <w:t xml:space="preserve"> – Module </w:t>
      </w:r>
      <w:r w:rsidR="00A4479B">
        <w:rPr>
          <w:b/>
          <w:bCs/>
          <w:sz w:val="40"/>
          <w:szCs w:val="40"/>
        </w:rPr>
        <w:t>2</w:t>
      </w:r>
    </w:p>
    <w:p w:rsidR="0000778A" w:rsidRDefault="0000778A" w:rsidP="0095276A">
      <w:pPr>
        <w:jc w:val="center"/>
        <w:rPr>
          <w:b/>
          <w:bCs/>
          <w:sz w:val="40"/>
          <w:szCs w:val="40"/>
        </w:rPr>
      </w:pPr>
    </w:p>
    <w:p w:rsidR="0095276A" w:rsidRDefault="0095276A" w:rsidP="0095276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6030CE" w:rsidRDefault="00A4479B" w:rsidP="005F28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List the main programming palettes and draw the symbol of each</w:t>
      </w:r>
      <w:r w:rsidR="00EC55F9">
        <w:rPr>
          <w:rFonts w:ascii="Verdana" w:hAnsi="Verdana" w:cs="Verdana"/>
          <w:sz w:val="24"/>
          <w:szCs w:val="24"/>
        </w:rPr>
        <w:t>?</w:t>
      </w:r>
    </w:p>
    <w:p w:rsidR="005F281E" w:rsidRDefault="005F281E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4479B" w:rsidRDefault="00A4479B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EC55F9" w:rsidRDefault="00EC55F9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5F281E" w:rsidRDefault="005F281E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5F281E" w:rsidRPr="005F281E" w:rsidRDefault="005F281E" w:rsidP="005F281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D979B6" w:rsidRDefault="00A4479B" w:rsidP="000077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Write the name of the following</w:t>
      </w:r>
      <w:r w:rsidR="00D979B6">
        <w:rPr>
          <w:rFonts w:ascii="Verdana" w:hAnsi="Verdana" w:cs="Verdana"/>
          <w:sz w:val="24"/>
          <w:szCs w:val="24"/>
        </w:rPr>
        <w:t>:</w:t>
      </w:r>
    </w:p>
    <w:p w:rsidR="00853A1F" w:rsidRDefault="00853A1F" w:rsidP="00853A1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853A1F" w:rsidRDefault="00853A1F" w:rsidP="00853A1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…………………………………………</w:t>
      </w:r>
    </w:p>
    <w:p w:rsidR="00853A1F" w:rsidRPr="00853A1F" w:rsidRDefault="00853A1F" w:rsidP="00853A1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4479B" w:rsidRPr="00A4479B" w:rsidRDefault="00A4479B" w:rsidP="00A4479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853A1F" w:rsidRPr="00853A1F" w:rsidRDefault="00853A1F" w:rsidP="00853A1F">
      <w:pPr>
        <w:pStyle w:val="ListParagraph"/>
        <w:autoSpaceDE w:val="0"/>
        <w:autoSpaceDN w:val="0"/>
        <w:adjustRightInd w:val="0"/>
        <w:spacing w:after="0"/>
        <w:ind w:left="630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noProof/>
          <w:sz w:val="24"/>
          <w:szCs w:val="24"/>
        </w:rPr>
        <w:pict>
          <v:group id="_x0000_s1078" style="position:absolute;left:0;text-align:left;margin-left:-18.2pt;margin-top:21.9pt;width:541.25pt;height:184.15pt;z-index:251669504" coordorigin="1076,11049" coordsize="10825,368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8" type="#_x0000_t32" style="position:absolute;left:4025;top:11329;width:1371;height:70;flip:x y" o:connectortype="straight">
              <v:stroke endarrow="block"/>
            </v:shape>
            <v:shape id="_x0000_s1069" type="#_x0000_t32" style="position:absolute;left:7443;top:11659;width:1509;height:17;flip:y" o:connectortype="straight">
              <v:stroke endarrow="block"/>
            </v:shape>
            <v:shape id="_x0000_s1070" type="#_x0000_t32" style="position:absolute;left:4025;top:13064;width:1232;height:52;flip:x y" o:connectortype="straight">
              <v:stroke endarrow="block"/>
            </v:shape>
            <v:shape id="_x0000_s1071" type="#_x0000_t32" style="position:absolute;left:7530;top:13064;width:1197;height:0" o:connectortype="straight">
              <v:stroke endarrow="block"/>
            </v:shape>
            <v:shape id="_x0000_s1072" type="#_x0000_t32" style="position:absolute;left:6385;top:12700;width:0;height:1405" o:connectortype="straight">
              <v:stroke endarrow="block"/>
            </v:shape>
            <v:rect id="_x0000_s1073" style="position:absolute;left:1076;top:11049;width:2949;height:627"/>
            <v:rect id="_x0000_s1074" style="position:absolute;left:8952;top:11289;width:2949;height:627"/>
            <v:rect id="_x0000_s1075" style="position:absolute;left:1076;top:12611;width:2949;height:627"/>
            <v:rect id="_x0000_s1076" style="position:absolute;left:4925;top:14105;width:2949;height:627"/>
            <v:rect id="_x0000_s1077" style="position:absolute;left:8727;top:12700;width:2949;height:627"/>
          </v:group>
        </w:pict>
      </w:r>
      <w:r w:rsidR="00A4479B">
        <w:rPr>
          <w:rFonts w:ascii="Verdana" w:hAnsi="Verdana" w:cs="Verdana"/>
          <w:noProof/>
          <w:sz w:val="24"/>
          <w:szCs w:val="24"/>
        </w:rPr>
        <w:drawing>
          <wp:inline distT="0" distB="0" distL="0" distR="0">
            <wp:extent cx="2008053" cy="2024869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31" cy="203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A1F" w:rsidRPr="00853A1F" w:rsidRDefault="00853A1F" w:rsidP="00853A1F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853A1F">
        <w:rPr>
          <w:rFonts w:ascii="Verdana" w:hAnsi="Verdana" w:cs="Verdana"/>
          <w:color w:val="auto"/>
        </w:rPr>
        <w:lastRenderedPageBreak/>
        <w:t>Identify and circle the difference in the block shape. Mention how they differ in function</w:t>
      </w:r>
      <w:r>
        <w:rPr>
          <w:sz w:val="28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53A1F" w:rsidTr="00853A1F"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58907" cy="1239702"/>
                  <wp:effectExtent l="19050" t="0" r="0" b="0"/>
                  <wp:docPr id="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030" cy="124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08480" cy="1244906"/>
                  <wp:effectExtent l="19050" t="0" r="0" b="0"/>
                  <wp:docPr id="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866" cy="125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A1F" w:rsidTr="00853A1F">
        <w:trPr>
          <w:trHeight w:val="899"/>
        </w:trPr>
        <w:tc>
          <w:tcPr>
            <w:tcW w:w="4788" w:type="dxa"/>
          </w:tcPr>
          <w:p w:rsidR="00853A1F" w:rsidRDefault="00853A1F" w:rsidP="00853A1F">
            <w:pPr>
              <w:pStyle w:val="Default"/>
              <w:rPr>
                <w:sz w:val="28"/>
                <w:szCs w:val="28"/>
              </w:rPr>
            </w:pPr>
          </w:p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53A1F" w:rsidTr="00853A1F"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  <w:r>
              <w:object w:dxaOrig="1170" w:dyaOrig="11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95pt;height:91.95pt" o:ole="">
                  <v:imagedata r:id="rId12" o:title=""/>
                </v:shape>
                <o:OLEObject Type="Embed" ProgID="PBrush" ShapeID="_x0000_i1025" DrawAspect="Content" ObjectID="_1381480036" r:id="rId13"/>
              </w:object>
            </w:r>
          </w:p>
        </w:tc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26705" cy="1197832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308" cy="119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A1F" w:rsidTr="00853A1F"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53A1F" w:rsidRDefault="00853A1F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3348DE" w:rsidRDefault="003348DE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3348DE" w:rsidRDefault="003348DE" w:rsidP="00853A1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853A1F" w:rsidRDefault="00853A1F" w:rsidP="003348DE">
      <w:pPr>
        <w:pStyle w:val="Default"/>
        <w:rPr>
          <w:sz w:val="28"/>
          <w:szCs w:val="28"/>
        </w:rPr>
      </w:pPr>
    </w:p>
    <w:p w:rsidR="0000778A" w:rsidRDefault="003348DE" w:rsidP="00AD13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Why do we need to update the NXT Firmware?</w:t>
      </w:r>
    </w:p>
    <w:p w:rsidR="0021485F" w:rsidRDefault="0021485F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11494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Default="000D7FC5" w:rsidP="000D7F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Name the following:</w:t>
      </w:r>
    </w:p>
    <w:tbl>
      <w:tblPr>
        <w:tblStyle w:val="TableGrid"/>
        <w:tblW w:w="0" w:type="auto"/>
        <w:tblInd w:w="630" w:type="dxa"/>
        <w:tblLook w:val="04A0"/>
      </w:tblPr>
      <w:tblGrid>
        <w:gridCol w:w="4482"/>
        <w:gridCol w:w="4464"/>
      </w:tblGrid>
      <w:tr w:rsidR="000D7FC5" w:rsidTr="0091410A">
        <w:tc>
          <w:tcPr>
            <w:tcW w:w="4482" w:type="dxa"/>
          </w:tcPr>
          <w:p w:rsidR="000D7FC5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1410A">
              <w:rPr>
                <w:rFonts w:ascii="Verdana" w:hAnsi="Verdana" w:cs="Verdana"/>
                <w:sz w:val="24"/>
                <w:szCs w:val="24"/>
              </w:rPr>
              <w:drawing>
                <wp:inline distT="0" distB="0" distL="0" distR="0">
                  <wp:extent cx="1159755" cy="715747"/>
                  <wp:effectExtent l="19050" t="0" r="2295" b="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28770" b="585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785" cy="72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4" w:type="dxa"/>
          </w:tcPr>
          <w:p w:rsidR="000D7FC5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1410A">
              <w:rPr>
                <w:rFonts w:ascii="Verdana" w:hAnsi="Verdana" w:cs="Verdana"/>
                <w:sz w:val="24"/>
                <w:szCs w:val="24"/>
              </w:rPr>
              <w:drawing>
                <wp:inline distT="0" distB="0" distL="0" distR="0">
                  <wp:extent cx="1056793" cy="712670"/>
                  <wp:effectExtent l="19050" t="0" r="0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41468" b="468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078" cy="719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7FC5" w:rsidTr="0091410A">
        <w:tc>
          <w:tcPr>
            <w:tcW w:w="4482" w:type="dxa"/>
          </w:tcPr>
          <w:p w:rsidR="000D7FC5" w:rsidRDefault="000D7FC5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1410A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4464" w:type="dxa"/>
          </w:tcPr>
          <w:p w:rsidR="000D7FC5" w:rsidRDefault="000D7FC5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0D7FC5" w:rsidTr="0091410A">
        <w:tc>
          <w:tcPr>
            <w:tcW w:w="4482" w:type="dxa"/>
          </w:tcPr>
          <w:p w:rsidR="000D7FC5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1410A">
              <w:rPr>
                <w:rFonts w:ascii="Verdana" w:hAnsi="Verdana" w:cs="Verdana"/>
                <w:sz w:val="24"/>
                <w:szCs w:val="24"/>
              </w:rPr>
              <w:drawing>
                <wp:inline distT="0" distB="0" distL="0" distR="0">
                  <wp:extent cx="1132197" cy="757518"/>
                  <wp:effectExtent l="19050" t="0" r="0" b="0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16667" b="71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20" cy="763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4" w:type="dxa"/>
          </w:tcPr>
          <w:p w:rsidR="000D7FC5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1410A">
              <w:rPr>
                <w:rFonts w:ascii="Verdana" w:hAnsi="Verdana" w:cs="Verdana"/>
                <w:sz w:val="24"/>
                <w:szCs w:val="24"/>
              </w:rPr>
              <w:drawing>
                <wp:inline distT="0" distB="0" distL="0" distR="0">
                  <wp:extent cx="1104670" cy="698739"/>
                  <wp:effectExtent l="19050" t="0" r="23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4762" b="83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58" cy="70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7FC5" w:rsidTr="0091410A">
        <w:tc>
          <w:tcPr>
            <w:tcW w:w="4482" w:type="dxa"/>
          </w:tcPr>
          <w:p w:rsidR="000D7FC5" w:rsidRDefault="000D7FC5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91410A" w:rsidRDefault="0091410A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4464" w:type="dxa"/>
          </w:tcPr>
          <w:p w:rsidR="000D7FC5" w:rsidRDefault="000D7FC5" w:rsidP="0091410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5B5A04" w:rsidRDefault="005B5A04" w:rsidP="009067C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lastRenderedPageBreak/>
        <w:t>Answer the following questions:</w:t>
      </w: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 w:rsidRPr="003348DE">
        <w:drawing>
          <wp:inline distT="0" distB="0" distL="0" distR="0">
            <wp:extent cx="5457825" cy="2644048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8333" t="10256" r="46635" b="57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644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8DE" w:rsidRDefault="003348DE" w:rsidP="003348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What is the name of the program above?</w:t>
      </w:r>
    </w:p>
    <w:p w:rsid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3348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How many motors are used in the program?</w:t>
      </w:r>
    </w:p>
    <w:p w:rsid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3348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Name all the block above writing the function of each block?</w:t>
      </w:r>
    </w:p>
    <w:p w:rsid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Default="003348DE" w:rsidP="003348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What is the difference </w:t>
      </w:r>
      <w:r w:rsidR="000D7FC5">
        <w:rPr>
          <w:rFonts w:ascii="Verdana" w:hAnsi="Verdana" w:cs="Verdana"/>
          <w:sz w:val="24"/>
          <w:szCs w:val="24"/>
        </w:rPr>
        <w:t>between the two motor blocks?</w:t>
      </w:r>
    </w:p>
    <w:p w:rsid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0D7FC5" w:rsidRPr="000D7FC5" w:rsidRDefault="000D7FC5" w:rsidP="000D7FC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3348DE" w:rsidRPr="003348DE" w:rsidRDefault="003348DE" w:rsidP="003348D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9067CB" w:rsidRDefault="00D400B9" w:rsidP="00D400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Fill the table according to the given block :</w:t>
      </w:r>
    </w:p>
    <w:tbl>
      <w:tblPr>
        <w:tblStyle w:val="TableGrid"/>
        <w:tblpPr w:leftFromText="180" w:rightFromText="180" w:vertAnchor="text" w:horzAnchor="page" w:tblpX="5913" w:tblpY="208"/>
        <w:tblW w:w="0" w:type="auto"/>
        <w:tblLook w:val="04A0"/>
      </w:tblPr>
      <w:tblGrid>
        <w:gridCol w:w="2485"/>
        <w:gridCol w:w="2485"/>
      </w:tblGrid>
      <w:tr w:rsidR="00D400B9" w:rsidTr="00D400B9">
        <w:trPr>
          <w:trHeight w:val="400"/>
        </w:trPr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Port</w:t>
            </w:r>
          </w:p>
        </w:tc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D400B9" w:rsidTr="00D400B9">
        <w:trPr>
          <w:trHeight w:val="400"/>
        </w:trPr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Duration</w:t>
            </w:r>
          </w:p>
        </w:tc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D400B9" w:rsidTr="00D400B9">
        <w:trPr>
          <w:trHeight w:val="424"/>
        </w:trPr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Direction</w:t>
            </w:r>
          </w:p>
        </w:tc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D400B9" w:rsidTr="00D400B9">
        <w:trPr>
          <w:trHeight w:val="424"/>
        </w:trPr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Power</w:t>
            </w:r>
          </w:p>
        </w:tc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D400B9" w:rsidTr="00D400B9">
        <w:trPr>
          <w:trHeight w:val="424"/>
        </w:trPr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Block Name</w:t>
            </w:r>
          </w:p>
        </w:tc>
        <w:tc>
          <w:tcPr>
            <w:tcW w:w="2485" w:type="dxa"/>
          </w:tcPr>
          <w:p w:rsidR="00D400B9" w:rsidRDefault="00D400B9" w:rsidP="00D400B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D400B9" w:rsidRDefault="00D400B9" w:rsidP="00D400B9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ascii="Verdana" w:hAnsi="Verdana" w:cs="Verdana"/>
          <w:sz w:val="24"/>
          <w:szCs w:val="24"/>
        </w:rPr>
        <w:sectPr w:rsidR="00D400B9" w:rsidSect="001876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400B9">
        <w:rPr>
          <w:rFonts w:ascii="Verdana" w:hAnsi="Verdana" w:cs="Verdana"/>
          <w:sz w:val="24"/>
          <w:szCs w:val="24"/>
        </w:rPr>
        <w:drawing>
          <wp:inline distT="0" distB="0" distL="0" distR="0">
            <wp:extent cx="1361043" cy="1443210"/>
            <wp:effectExtent l="19050" t="0" r="0" b="0"/>
            <wp:docPr id="17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l="23094" t="26891" r="70920" b="62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043" cy="144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B9" w:rsidRDefault="00D400B9" w:rsidP="00D400B9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ascii="Verdana" w:hAnsi="Verdana" w:cs="Verdana"/>
          <w:sz w:val="24"/>
          <w:szCs w:val="24"/>
        </w:rPr>
      </w:pPr>
    </w:p>
    <w:sectPr w:rsidR="00D400B9" w:rsidSect="00D400B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AD8" w:rsidRDefault="000A3AD8" w:rsidP="00D400B9">
      <w:pPr>
        <w:spacing w:after="0" w:line="240" w:lineRule="auto"/>
      </w:pPr>
      <w:r>
        <w:separator/>
      </w:r>
    </w:p>
  </w:endnote>
  <w:endnote w:type="continuationSeparator" w:id="0">
    <w:p w:rsidR="000A3AD8" w:rsidRDefault="000A3AD8" w:rsidP="00D4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AD8" w:rsidRDefault="000A3AD8" w:rsidP="00D400B9">
      <w:pPr>
        <w:spacing w:after="0" w:line="240" w:lineRule="auto"/>
      </w:pPr>
      <w:r>
        <w:separator/>
      </w:r>
    </w:p>
  </w:footnote>
  <w:footnote w:type="continuationSeparator" w:id="0">
    <w:p w:rsidR="000A3AD8" w:rsidRDefault="000A3AD8" w:rsidP="00D40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BFE"/>
    <w:multiLevelType w:val="hybridMultilevel"/>
    <w:tmpl w:val="C3F29AA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85376"/>
    <w:multiLevelType w:val="hybridMultilevel"/>
    <w:tmpl w:val="77846A9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F4BF2"/>
    <w:multiLevelType w:val="hybridMultilevel"/>
    <w:tmpl w:val="9BCAFFE2"/>
    <w:lvl w:ilvl="0" w:tplc="0409000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9" w:hanging="360"/>
      </w:pPr>
      <w:rPr>
        <w:rFonts w:ascii="Wingdings" w:hAnsi="Wingdings" w:hint="default"/>
      </w:rPr>
    </w:lvl>
  </w:abstractNum>
  <w:abstractNum w:abstractNumId="3">
    <w:nsid w:val="68B53FEC"/>
    <w:multiLevelType w:val="hybridMultilevel"/>
    <w:tmpl w:val="1C36AC6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76419"/>
    <w:multiLevelType w:val="hybridMultilevel"/>
    <w:tmpl w:val="F1A87450"/>
    <w:lvl w:ilvl="0" w:tplc="0409001B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3C04ED0"/>
    <w:multiLevelType w:val="hybridMultilevel"/>
    <w:tmpl w:val="75ACD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76A"/>
    <w:rsid w:val="0000778A"/>
    <w:rsid w:val="00097443"/>
    <w:rsid w:val="000A3AD8"/>
    <w:rsid w:val="000B6AD8"/>
    <w:rsid w:val="000D7FC5"/>
    <w:rsid w:val="00114940"/>
    <w:rsid w:val="001358CD"/>
    <w:rsid w:val="001876CE"/>
    <w:rsid w:val="001A3785"/>
    <w:rsid w:val="001D79F6"/>
    <w:rsid w:val="0021485F"/>
    <w:rsid w:val="002254C5"/>
    <w:rsid w:val="00242D7C"/>
    <w:rsid w:val="00243C28"/>
    <w:rsid w:val="003348DE"/>
    <w:rsid w:val="003D5BC7"/>
    <w:rsid w:val="004A498D"/>
    <w:rsid w:val="004D187D"/>
    <w:rsid w:val="005B58CF"/>
    <w:rsid w:val="005B5A04"/>
    <w:rsid w:val="005F281E"/>
    <w:rsid w:val="006030CE"/>
    <w:rsid w:val="006C0F96"/>
    <w:rsid w:val="007F119C"/>
    <w:rsid w:val="00831E2E"/>
    <w:rsid w:val="00853A1F"/>
    <w:rsid w:val="008838F2"/>
    <w:rsid w:val="008D02A1"/>
    <w:rsid w:val="009067CB"/>
    <w:rsid w:val="0091410A"/>
    <w:rsid w:val="0095276A"/>
    <w:rsid w:val="009A271F"/>
    <w:rsid w:val="009E56CB"/>
    <w:rsid w:val="00A4479B"/>
    <w:rsid w:val="00AD1340"/>
    <w:rsid w:val="00B70647"/>
    <w:rsid w:val="00BD5F79"/>
    <w:rsid w:val="00BE481E"/>
    <w:rsid w:val="00CA474B"/>
    <w:rsid w:val="00D06344"/>
    <w:rsid w:val="00D400B9"/>
    <w:rsid w:val="00D473C3"/>
    <w:rsid w:val="00D979B6"/>
    <w:rsid w:val="00EC55F9"/>
    <w:rsid w:val="00FB295B"/>
    <w:rsid w:val="00FC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7" type="connector" idref="#_x0000_s1068"/>
        <o:r id="V:Rule19" type="connector" idref="#_x0000_s1069"/>
        <o:r id="V:Rule21" type="connector" idref="#_x0000_s1070"/>
        <o:r id="V:Rule23" type="connector" idref="#_x0000_s1071"/>
        <o:r id="V:Rule25" type="connector" idref="#_x0000_s10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7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81E"/>
    <w:pPr>
      <w:ind w:left="720"/>
      <w:contextualSpacing/>
    </w:pPr>
  </w:style>
  <w:style w:type="table" w:styleId="TableGrid">
    <w:name w:val="Table Grid"/>
    <w:basedOn w:val="TableNormal"/>
    <w:uiPriority w:val="59"/>
    <w:rsid w:val="005F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9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53A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40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0B9"/>
  </w:style>
  <w:style w:type="paragraph" w:styleId="Footer">
    <w:name w:val="footer"/>
    <w:basedOn w:val="Normal"/>
    <w:link w:val="FooterChar"/>
    <w:uiPriority w:val="99"/>
    <w:semiHidden/>
    <w:unhideWhenUsed/>
    <w:rsid w:val="00D40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0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0497-3A22-4A6C-B39C-5BF73669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Islam.Aljarrah</dc:creator>
  <cp:keywords/>
  <dc:description/>
  <cp:lastModifiedBy>Islam.Aljarrah</cp:lastModifiedBy>
  <cp:revision>4</cp:revision>
  <dcterms:created xsi:type="dcterms:W3CDTF">2011-10-30T04:53:00Z</dcterms:created>
  <dcterms:modified xsi:type="dcterms:W3CDTF">2011-10-30T07:40:00Z</dcterms:modified>
</cp:coreProperties>
</file>